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791526">
      <w:pPr>
        <w:rPr>
          <w:sz w:val="32"/>
          <w:szCs w:val="32"/>
        </w:rPr>
      </w:pPr>
      <w:r>
        <w:rPr>
          <w:sz w:val="32"/>
          <w:szCs w:val="32"/>
        </w:rPr>
        <w:t>26</w:t>
      </w:r>
      <w:bookmarkStart w:id="0" w:name="_GoBack"/>
      <w:bookmarkEnd w:id="0"/>
      <w:r w:rsidR="0096282A">
        <w:rPr>
          <w:sz w:val="32"/>
          <w:szCs w:val="32"/>
        </w:rPr>
        <w:t>.05, русская литература 7</w:t>
      </w:r>
      <w:r w:rsidR="009E6FF8">
        <w:rPr>
          <w:sz w:val="32"/>
          <w:szCs w:val="32"/>
        </w:rPr>
        <w:t xml:space="preserve"> класс</w:t>
      </w:r>
    </w:p>
    <w:p w:rsidR="009E6FF8" w:rsidRDefault="00791526">
      <w:pPr>
        <w:rPr>
          <w:sz w:val="32"/>
          <w:szCs w:val="32"/>
        </w:rPr>
      </w:pPr>
      <w:r>
        <w:rPr>
          <w:sz w:val="32"/>
          <w:szCs w:val="32"/>
        </w:rPr>
        <w:t>Тема урока: «Повторение и обобщение изученного за год»</w:t>
      </w:r>
    </w:p>
    <w:p w:rsidR="00791526" w:rsidRDefault="00791526" w:rsidP="00791526">
      <w:pPr>
        <w:pStyle w:val="a3"/>
        <w:rPr>
          <w:sz w:val="32"/>
          <w:szCs w:val="32"/>
        </w:rPr>
      </w:pPr>
      <w:r w:rsidRPr="00791526">
        <w:rPr>
          <w:sz w:val="32"/>
          <w:szCs w:val="32"/>
        </w:rPr>
        <w:t>Ответьте на вопросы на с.248.</w:t>
      </w:r>
    </w:p>
    <w:p w:rsidR="00791526" w:rsidRPr="00A63B12" w:rsidRDefault="00791526" w:rsidP="00791526">
      <w:pPr>
        <w:pStyle w:val="a3"/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>Перепишите в дневник список для чтения летом:</w:t>
      </w:r>
    </w:p>
    <w:p w:rsidR="00791526" w:rsidRDefault="00791526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У. Шекспир «Ромео и Джульетта».</w:t>
      </w:r>
    </w:p>
    <w:p w:rsidR="00791526" w:rsidRDefault="00791526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А.С. Пушкин «</w:t>
      </w:r>
      <w:proofErr w:type="spellStart"/>
      <w:r>
        <w:rPr>
          <w:sz w:val="32"/>
          <w:szCs w:val="32"/>
        </w:rPr>
        <w:t>Цыганы</w:t>
      </w:r>
      <w:proofErr w:type="spellEnd"/>
      <w:r>
        <w:rPr>
          <w:sz w:val="32"/>
          <w:szCs w:val="32"/>
        </w:rPr>
        <w:t>».</w:t>
      </w:r>
    </w:p>
    <w:p w:rsidR="0090335F" w:rsidRDefault="0090335F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М.Ю. Лермонтов. Стихотворения.</w:t>
      </w:r>
    </w:p>
    <w:p w:rsidR="00791526" w:rsidRDefault="00791526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Н.А. Некрасов «Русские женщины».</w:t>
      </w:r>
    </w:p>
    <w:p w:rsidR="00791526" w:rsidRDefault="00791526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И.С. Тургенев «</w:t>
      </w:r>
      <w:r w:rsidR="0090335F">
        <w:rPr>
          <w:sz w:val="32"/>
          <w:szCs w:val="32"/>
        </w:rPr>
        <w:t>Ася». Стихотворения в прозе.</w:t>
      </w:r>
    </w:p>
    <w:p w:rsidR="0090335F" w:rsidRDefault="0090335F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А.П. Чехов. Рассказы «Переполох», «Тоска», «Злоумышленник» и др.</w:t>
      </w:r>
    </w:p>
    <w:p w:rsidR="0090335F" w:rsidRDefault="0090335F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В.Г. Короленко «Парадокс», «Слепой музыкант».</w:t>
      </w:r>
    </w:p>
    <w:p w:rsidR="00A63B12" w:rsidRDefault="0090335F" w:rsidP="00A63B1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М. Горький «Старуха </w:t>
      </w:r>
      <w:proofErr w:type="spellStart"/>
      <w:r>
        <w:rPr>
          <w:sz w:val="32"/>
          <w:szCs w:val="32"/>
        </w:rPr>
        <w:t>Изергиль</w:t>
      </w:r>
      <w:proofErr w:type="spellEnd"/>
      <w:r>
        <w:rPr>
          <w:sz w:val="32"/>
          <w:szCs w:val="32"/>
        </w:rPr>
        <w:t xml:space="preserve">», «Макар </w:t>
      </w:r>
      <w:proofErr w:type="spellStart"/>
      <w:r>
        <w:rPr>
          <w:sz w:val="32"/>
          <w:szCs w:val="32"/>
        </w:rPr>
        <w:t>Чудра</w:t>
      </w:r>
      <w:proofErr w:type="spellEnd"/>
      <w:r>
        <w:rPr>
          <w:sz w:val="32"/>
          <w:szCs w:val="32"/>
        </w:rPr>
        <w:t>».</w:t>
      </w:r>
      <w:r w:rsidR="00A63B12">
        <w:rPr>
          <w:sz w:val="32"/>
          <w:szCs w:val="32"/>
        </w:rPr>
        <w:t xml:space="preserve"> </w:t>
      </w:r>
    </w:p>
    <w:p w:rsidR="00A63B12" w:rsidRPr="00A63B12" w:rsidRDefault="00A63B12" w:rsidP="00A63B12">
      <w:pPr>
        <w:ind w:left="360"/>
        <w:rPr>
          <w:sz w:val="32"/>
          <w:szCs w:val="32"/>
        </w:rPr>
      </w:pPr>
      <w:r w:rsidRPr="00A63B12">
        <w:rPr>
          <w:sz w:val="32"/>
          <w:szCs w:val="32"/>
        </w:rPr>
        <w:t xml:space="preserve"> 9. </w:t>
      </w:r>
      <w:r w:rsidR="0090335F" w:rsidRPr="00A63B12">
        <w:rPr>
          <w:sz w:val="32"/>
          <w:szCs w:val="32"/>
        </w:rPr>
        <w:t>М.А. Шолохов «Судьба человека»</w:t>
      </w:r>
      <w:r w:rsidRPr="00A63B12">
        <w:rPr>
          <w:sz w:val="32"/>
          <w:szCs w:val="32"/>
        </w:rPr>
        <w:t>.</w:t>
      </w:r>
    </w:p>
    <w:p w:rsidR="00A63B12" w:rsidRDefault="00A63B12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A63B12">
        <w:rPr>
          <w:sz w:val="32"/>
          <w:szCs w:val="32"/>
        </w:rPr>
        <w:t xml:space="preserve"> </w:t>
      </w:r>
      <w:r w:rsidR="0090335F" w:rsidRPr="00A63B12">
        <w:rPr>
          <w:sz w:val="32"/>
          <w:szCs w:val="32"/>
        </w:rPr>
        <w:t>Б.Л. Васильев «А зори здесь тихие»</w:t>
      </w:r>
      <w:r>
        <w:rPr>
          <w:sz w:val="32"/>
          <w:szCs w:val="32"/>
        </w:rPr>
        <w:t xml:space="preserve">. </w:t>
      </w:r>
    </w:p>
    <w:p w:rsidR="00A63B12" w:rsidRDefault="00A63B12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>11.</w:t>
      </w:r>
      <w:r w:rsidR="0090335F" w:rsidRPr="00A63B12">
        <w:rPr>
          <w:sz w:val="32"/>
          <w:szCs w:val="32"/>
        </w:rPr>
        <w:t>Ю.П. Казаков «Голубое и зеленое».</w:t>
      </w:r>
      <w:r>
        <w:rPr>
          <w:sz w:val="32"/>
          <w:szCs w:val="32"/>
        </w:rPr>
        <w:t xml:space="preserve"> </w:t>
      </w:r>
    </w:p>
    <w:p w:rsidR="0090335F" w:rsidRPr="00A63B12" w:rsidRDefault="00A63B12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90335F" w:rsidRPr="00A63B12">
        <w:rPr>
          <w:sz w:val="32"/>
          <w:szCs w:val="32"/>
        </w:rPr>
        <w:t>К. Саймак «Когда в доме одиноко»</w:t>
      </w:r>
      <w:r w:rsidRPr="00A63B12">
        <w:rPr>
          <w:sz w:val="32"/>
          <w:szCs w:val="32"/>
        </w:rPr>
        <w:t>, «Пересадочная станция».</w:t>
      </w:r>
    </w:p>
    <w:p w:rsidR="00A63B12" w:rsidRDefault="00A63B12" w:rsidP="00A63B12">
      <w:pPr>
        <w:rPr>
          <w:sz w:val="32"/>
          <w:szCs w:val="32"/>
        </w:rPr>
      </w:pPr>
      <w:r>
        <w:rPr>
          <w:sz w:val="32"/>
          <w:szCs w:val="32"/>
        </w:rPr>
        <w:t xml:space="preserve">      13. Любые книги по вашему желанию!</w:t>
      </w:r>
    </w:p>
    <w:p w:rsidR="00A63B12" w:rsidRPr="00A63B12" w:rsidRDefault="00A63B12" w:rsidP="00A63B12">
      <w:pPr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 xml:space="preserve">До встречи в новом учебном году! </w:t>
      </w:r>
    </w:p>
    <w:p w:rsidR="0090335F" w:rsidRPr="0090335F" w:rsidRDefault="0090335F" w:rsidP="0090335F">
      <w:pPr>
        <w:ind w:left="360"/>
        <w:rPr>
          <w:sz w:val="32"/>
          <w:szCs w:val="32"/>
        </w:rPr>
      </w:pPr>
    </w:p>
    <w:p w:rsidR="00791526" w:rsidRPr="00791526" w:rsidRDefault="00791526" w:rsidP="00791526">
      <w:pPr>
        <w:pStyle w:val="a3"/>
        <w:rPr>
          <w:sz w:val="32"/>
          <w:szCs w:val="32"/>
        </w:rPr>
      </w:pPr>
    </w:p>
    <w:sectPr w:rsidR="00791526" w:rsidRPr="007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3438"/>
    <w:multiLevelType w:val="hybridMultilevel"/>
    <w:tmpl w:val="9E9E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7047"/>
    <w:multiLevelType w:val="hybridMultilevel"/>
    <w:tmpl w:val="BC5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8"/>
    <w:rsid w:val="000A1DFC"/>
    <w:rsid w:val="001F7C81"/>
    <w:rsid w:val="002E4014"/>
    <w:rsid w:val="007844C0"/>
    <w:rsid w:val="00791526"/>
    <w:rsid w:val="0081383A"/>
    <w:rsid w:val="0090335F"/>
    <w:rsid w:val="0096282A"/>
    <w:rsid w:val="009E6FF8"/>
    <w:rsid w:val="00A52E18"/>
    <w:rsid w:val="00A63B12"/>
    <w:rsid w:val="00A658B5"/>
    <w:rsid w:val="00DE40D0"/>
    <w:rsid w:val="00EA4E5B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DA6"/>
  <w15:chartTrackingRefBased/>
  <w15:docId w15:val="{5BF06F0D-DBD4-4D31-B933-BB949B1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2020-05-27T19:05:00Z</dcterms:created>
  <dcterms:modified xsi:type="dcterms:W3CDTF">2020-05-27T19:05:00Z</dcterms:modified>
</cp:coreProperties>
</file>